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76" w:rsidRDefault="00644476" w:rsidP="00644476">
      <w:r>
        <w:t xml:space="preserve">                                                                                                                                  «УТВЕРЖДАЮ»</w:t>
      </w:r>
    </w:p>
    <w:p w:rsidR="00644476" w:rsidRDefault="00644476" w:rsidP="00644476">
      <w:pPr>
        <w:jc w:val="right"/>
      </w:pPr>
      <w:r>
        <w:t>Генеральный директор ООО «СКАЙ-АВТО»</w:t>
      </w:r>
    </w:p>
    <w:p w:rsidR="00644476" w:rsidRDefault="00644476" w:rsidP="00644476">
      <w:pPr>
        <w:jc w:val="right"/>
      </w:pPr>
      <w:r>
        <w:t>__________________________А.А. Королёв</w:t>
      </w:r>
    </w:p>
    <w:p w:rsidR="00644476" w:rsidRDefault="00644476" w:rsidP="00644476">
      <w:pPr>
        <w:jc w:val="right"/>
      </w:pPr>
      <w:r>
        <w:t xml:space="preserve">« </w:t>
      </w:r>
      <w:r w:rsidR="00AD21DA">
        <w:t>10</w:t>
      </w:r>
      <w:r>
        <w:t xml:space="preserve"> » </w:t>
      </w:r>
      <w:r w:rsidR="00AD21DA">
        <w:t xml:space="preserve">февраля </w:t>
      </w:r>
      <w:r>
        <w:t>202</w:t>
      </w:r>
      <w:r w:rsidR="00AD21DA">
        <w:t>3</w:t>
      </w:r>
      <w:bookmarkStart w:id="0" w:name="_GoBack"/>
      <w:bookmarkEnd w:id="0"/>
      <w:r>
        <w:t xml:space="preserve"> г.</w:t>
      </w:r>
    </w:p>
    <w:p w:rsidR="00644476" w:rsidRDefault="00644476" w:rsidP="0031091F"/>
    <w:p w:rsidR="00644476" w:rsidRDefault="00644476" w:rsidP="0031091F">
      <w:r>
        <w:t>ПОЛОЖЕНИЕ О ПОРЯДКЕ ОКАЗАНИЯ ПЛАТНЫХ ОРАЗОВАТЕЛЬНЫХ УСЛУГ</w:t>
      </w:r>
    </w:p>
    <w:p w:rsidR="00644476" w:rsidRDefault="00644476" w:rsidP="00644476">
      <w:pPr>
        <w:pStyle w:val="a3"/>
        <w:numPr>
          <w:ilvl w:val="0"/>
          <w:numId w:val="1"/>
        </w:numPr>
      </w:pPr>
      <w:r>
        <w:t>ОБЩИЕ ПОЛОЖЕНИЯ</w:t>
      </w:r>
    </w:p>
    <w:p w:rsidR="00644476" w:rsidRDefault="00644476" w:rsidP="00644476">
      <w:pPr>
        <w:pStyle w:val="a3"/>
        <w:numPr>
          <w:ilvl w:val="1"/>
          <w:numId w:val="1"/>
        </w:numPr>
      </w:pPr>
      <w:r>
        <w:t>Настоящее Положение, разработано в соответствии с Законами Российской Федерации «Об образовании», «О защите прав потребителей», «Правилами оказания платных образовательных услуг» и другими нормативно-правовыми актами, регулирующими правоотношения, возникающие между заказчиком и исполнителем при оказании платных образовательных услуг.</w:t>
      </w:r>
    </w:p>
    <w:p w:rsidR="00644476" w:rsidRDefault="001C1841" w:rsidP="00644476">
      <w:pPr>
        <w:pStyle w:val="a3"/>
        <w:numPr>
          <w:ilvl w:val="1"/>
          <w:numId w:val="1"/>
        </w:numPr>
      </w:pPr>
      <w:r>
        <w:t>Понятия, используемые в настоящем Положении, означают:</w:t>
      </w:r>
    </w:p>
    <w:p w:rsidR="001C1841" w:rsidRDefault="001C1841" w:rsidP="001C1841">
      <w:pPr>
        <w:ind w:left="720"/>
      </w:pPr>
      <w:r>
        <w:t>«Заказчик» - лицо (физическое или юридическое), заинтересованное в выполнении исполнителем работ, оказании им услуг для себя или несовершеннолетних граждан.</w:t>
      </w:r>
    </w:p>
    <w:p w:rsidR="001C1841" w:rsidRDefault="001C1841" w:rsidP="001C1841">
      <w:pPr>
        <w:ind w:left="720"/>
      </w:pPr>
      <w:r>
        <w:t>«Исполнитель» - Общество с ограниченной ответственностью «СКАЙ-АВТО», оказывающее платные образовательные услуги по реализации программ профессиональной подготовки водителей транспортных средств согласно лицензии и заключений ГБДД.</w:t>
      </w:r>
    </w:p>
    <w:p w:rsidR="001C1841" w:rsidRDefault="001C1841" w:rsidP="001C1841">
      <w:pPr>
        <w:ind w:left="720"/>
      </w:pPr>
      <w:r>
        <w:t>1.3. «Исполнитель»</w:t>
      </w:r>
      <w:r w:rsidR="003B3065">
        <w:t>, в соответствии с законодательством Российской Федерации, Уставом ООО «СКАЙ-АВТО» вправе осуществлять прием обучающихся на платной основе по договорам с юридическими и (или) физическими лицами.</w:t>
      </w:r>
    </w:p>
    <w:p w:rsidR="001C1841" w:rsidRDefault="003B3065" w:rsidP="001C1841">
      <w:pPr>
        <w:ind w:left="720"/>
      </w:pPr>
      <w:r>
        <w:t xml:space="preserve">1.4. «Исполнитель» </w:t>
      </w:r>
      <w:r w:rsidR="001C1841">
        <w:t>самостоятельно решает вопросы по заключению договоров, определению обязательств сторон и иных условий, не</w:t>
      </w:r>
      <w:r>
        <w:t xml:space="preserve"> противоречащих законодательству Российской Федерации и Уставу.</w:t>
      </w:r>
    </w:p>
    <w:p w:rsidR="003B3065" w:rsidRDefault="003B3065" w:rsidP="001C1841">
      <w:pPr>
        <w:ind w:left="720"/>
      </w:pPr>
      <w:r>
        <w:t>Платные дополнительные образовательные услуги могут быть оказаны только по желанию «Заказчика».</w:t>
      </w:r>
    </w:p>
    <w:p w:rsidR="003B3065" w:rsidRDefault="003B3065" w:rsidP="001C1841">
      <w:pPr>
        <w:ind w:left="720"/>
      </w:pPr>
      <w:r>
        <w:t>Стоимость обучения за предоставление платных образовательных услуг устанавливается организацией самостоятельно.</w:t>
      </w:r>
    </w:p>
    <w:p w:rsidR="003B3065" w:rsidRDefault="003B3065" w:rsidP="001C1841">
      <w:pPr>
        <w:ind w:left="720"/>
      </w:pPr>
      <w:r>
        <w:t>Требования к оказанию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3B3065" w:rsidRDefault="003B3065" w:rsidP="001C1841">
      <w:pPr>
        <w:ind w:left="720"/>
      </w:pPr>
      <w:r>
        <w:t>«Исполнитель» обязан обеспечить оказание платных образовательных услуг в полном объёме в соответствии с утвержденными программами, условиями договора об оказании платных образовательных услуг (далее именуется – договор).</w:t>
      </w:r>
    </w:p>
    <w:p w:rsidR="003B3065" w:rsidRDefault="003B3065" w:rsidP="001C1841">
      <w:pPr>
        <w:ind w:left="720"/>
      </w:pPr>
    </w:p>
    <w:p w:rsidR="003B3065" w:rsidRDefault="003B3065" w:rsidP="003B3065">
      <w:pPr>
        <w:pStyle w:val="a3"/>
        <w:numPr>
          <w:ilvl w:val="0"/>
          <w:numId w:val="1"/>
        </w:numPr>
      </w:pPr>
      <w:r>
        <w:lastRenderedPageBreak/>
        <w:t xml:space="preserve"> ИНФОРМАЦИЯ ОБ ОБРАЗОВАТЕЛЬНОЙ ДЕЯТЕЛЬНОСТИ</w:t>
      </w:r>
    </w:p>
    <w:p w:rsidR="003B3065" w:rsidRDefault="003B3065" w:rsidP="003B3065">
      <w:pPr>
        <w:pStyle w:val="a3"/>
      </w:pPr>
      <w:r>
        <w:t>2.1. «Исполнитель до заключения договора предоставляет «Заказчику» достоверную информацию</w:t>
      </w:r>
      <w:r w:rsidR="00580EB1">
        <w:t xml:space="preserve"> о себе и оказываемых платных образовательных услугах образовательной деятельности, обеспечивающую возможность их правильного выбора. Способ доведения информации до «Заказчика» устанавливается «Исполнителем» самостоятельно, за исключением случаев, когда он определяется законодательством Российской Федерации. При этом «Исполнитель» обеспечивает доступность ознакомления с информацией (способы доведения информации до «Заказчика»: объявления, буклеты, проспекты, информация на стендах, на сайте и пр.).</w:t>
      </w:r>
    </w:p>
    <w:p w:rsidR="00580EB1" w:rsidRDefault="00580EB1" w:rsidP="003B3065">
      <w:pPr>
        <w:pStyle w:val="a3"/>
      </w:pPr>
      <w:r>
        <w:t>«Исполнитель» доводит до «Заказчика» информацию, содержащую следующие сведения:</w:t>
      </w:r>
    </w:p>
    <w:p w:rsidR="00580EB1" w:rsidRDefault="00580EB1" w:rsidP="003B3065">
      <w:pPr>
        <w:pStyle w:val="a3"/>
      </w:pPr>
      <w:r>
        <w:t>- наименование «Исполнителя» (ООО «СКАЙ-АВТО»).</w:t>
      </w:r>
    </w:p>
    <w:p w:rsidR="00580EB1" w:rsidRDefault="00580EB1" w:rsidP="003B3065">
      <w:pPr>
        <w:pStyle w:val="a3"/>
      </w:pPr>
      <w:r>
        <w:t>- место нахождения (офис: 299008 г. Севастополь, площадь Восставших 4 Б. тел +7 978</w:t>
      </w:r>
      <w:r w:rsidR="00DD6368">
        <w:t xml:space="preserve"> 207 01 01; </w:t>
      </w:r>
      <w:r>
        <w:t>+7 978 820 01 01</w:t>
      </w:r>
      <w:r w:rsidR="00DD6368">
        <w:t>).</w:t>
      </w:r>
    </w:p>
    <w:p w:rsidR="00DD6368" w:rsidRDefault="00DD6368" w:rsidP="003B3065">
      <w:pPr>
        <w:pStyle w:val="a3"/>
      </w:pPr>
      <w:r>
        <w:t>- Лицензию на осуществление образовательной деятельности и другие документы, регламентирующие организацию образовательного процесса.</w:t>
      </w:r>
    </w:p>
    <w:p w:rsidR="00DD6368" w:rsidRDefault="00DD6368" w:rsidP="003B3065">
      <w:pPr>
        <w:pStyle w:val="a3"/>
      </w:pPr>
      <w:r>
        <w:t>- Уровень и направленность реализуемых образовательных программ, формы и сроки их освоения.</w:t>
      </w:r>
    </w:p>
    <w:p w:rsidR="00DD6368" w:rsidRDefault="00DD6368" w:rsidP="003B3065">
      <w:pPr>
        <w:pStyle w:val="a3"/>
      </w:pPr>
      <w:r>
        <w:t>- Порядок приёма и требования к поступающим.</w:t>
      </w:r>
    </w:p>
    <w:p w:rsidR="00DD6368" w:rsidRDefault="00DD6368" w:rsidP="003B3065">
      <w:pPr>
        <w:pStyle w:val="a3"/>
      </w:pPr>
      <w:r>
        <w:t>- Форма документа, выдаваемого по окончании обучения.</w:t>
      </w:r>
    </w:p>
    <w:p w:rsidR="00DD6368" w:rsidRDefault="00DD6368" w:rsidP="003B3065">
      <w:pPr>
        <w:pStyle w:val="a3"/>
      </w:pPr>
      <w:r>
        <w:t>- образцы договоров об оказании платных образовательных услуг.</w:t>
      </w:r>
    </w:p>
    <w:p w:rsidR="00DD6368" w:rsidRDefault="00DD6368" w:rsidP="003B3065">
      <w:pPr>
        <w:pStyle w:val="a3"/>
      </w:pPr>
      <w:r>
        <w:t>- образовательные программы по соответствующим направлениям, учебные планы.</w:t>
      </w:r>
    </w:p>
    <w:p w:rsidR="00DD6368" w:rsidRDefault="00DD6368" w:rsidP="003B3065">
      <w:pPr>
        <w:pStyle w:val="a3"/>
      </w:pPr>
      <w:r>
        <w:t>- иные сведения, относящиеся к договору и соответствующей образовательной услуге.</w:t>
      </w:r>
    </w:p>
    <w:p w:rsidR="00DD6368" w:rsidRDefault="00DD6368" w:rsidP="003B3065">
      <w:pPr>
        <w:pStyle w:val="a3"/>
      </w:pPr>
    </w:p>
    <w:p w:rsidR="00DD6368" w:rsidRDefault="00DD6368" w:rsidP="00DD6368">
      <w:pPr>
        <w:pStyle w:val="a3"/>
        <w:numPr>
          <w:ilvl w:val="0"/>
          <w:numId w:val="1"/>
        </w:numPr>
      </w:pPr>
      <w:r>
        <w:t>ПОРЯДОК ЗАКЛЮЧЕНИЯ ДОГОВОРА</w:t>
      </w:r>
    </w:p>
    <w:p w:rsidR="00DD6368" w:rsidRDefault="00DD6368" w:rsidP="00DD6368">
      <w:pPr>
        <w:pStyle w:val="a3"/>
      </w:pPr>
      <w:r>
        <w:t>3.1. «Исполнитель» обязан заключить договор при наличии возможности оказать запрашиваемую «Заказчиком» образовательную услугу.</w:t>
      </w:r>
    </w:p>
    <w:p w:rsidR="00DD6368" w:rsidRDefault="00DD6368" w:rsidP="00DD6368">
      <w:pPr>
        <w:pStyle w:val="a3"/>
      </w:pPr>
      <w:r>
        <w:t>«Исполнитель»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нормативно-правовыми актами.</w:t>
      </w:r>
    </w:p>
    <w:p w:rsidR="00DD6368" w:rsidRDefault="005C12A7" w:rsidP="00DD6368">
      <w:pPr>
        <w:pStyle w:val="a3"/>
      </w:pPr>
      <w:r>
        <w:t>3.2. Договор заключается в письменной форме и содержит следующие сведения:</w:t>
      </w:r>
    </w:p>
    <w:p w:rsidR="005C12A7" w:rsidRDefault="005C12A7" w:rsidP="00DD6368">
      <w:pPr>
        <w:pStyle w:val="a3"/>
      </w:pPr>
      <w:r>
        <w:t>- наименование организации в соответствии с уставом «Исполнителя» и место его нахождения (юридический адрес), сведения о лицензии на осуществление образовательной деятельности с указанием регистрационного номера и срока действия, а также наименование органа, их выдавшего.</w:t>
      </w:r>
    </w:p>
    <w:p w:rsidR="005C12A7" w:rsidRDefault="005C12A7" w:rsidP="00DD6368">
      <w:pPr>
        <w:pStyle w:val="a3"/>
      </w:pPr>
      <w:r>
        <w:t>- Фамилия, имя, отчество лица, выступавшего от имени «Исполнителя», документ, на основании которого оно действует.</w:t>
      </w:r>
    </w:p>
    <w:p w:rsidR="005C12A7" w:rsidRDefault="005C12A7" w:rsidP="00DD6368">
      <w:pPr>
        <w:pStyle w:val="a3"/>
      </w:pPr>
      <w:r>
        <w:t>- Фамилия, имя, отчество, паспортные данные «Заказчика», его телефон и адрес, а при заключении договора с несовершеннолетним «Заказчиком». Фамилию, имя, отчество, паспортные данные родителя или законного представителя несовершеннолетнего, его телефон и адрес.</w:t>
      </w:r>
    </w:p>
    <w:p w:rsidR="005C12A7" w:rsidRDefault="005C12A7" w:rsidP="00DD6368">
      <w:pPr>
        <w:pStyle w:val="a3"/>
      </w:pPr>
      <w:r>
        <w:t>- Уровень и направленность образовательных программ.</w:t>
      </w:r>
    </w:p>
    <w:p w:rsidR="005C12A7" w:rsidRDefault="005C12A7" w:rsidP="00DD6368">
      <w:pPr>
        <w:pStyle w:val="a3"/>
      </w:pPr>
      <w:r>
        <w:t>- Сроки оказания образовательных услуг, которые фиксируются в документах, регламентирующих образовательный процесс (лицензия, образовательные программы, учебные планы).</w:t>
      </w:r>
    </w:p>
    <w:p w:rsidR="005C12A7" w:rsidRDefault="005C12A7" w:rsidP="00DD6368">
      <w:pPr>
        <w:pStyle w:val="a3"/>
      </w:pPr>
      <w:r>
        <w:t>- стоимость обучения, порядок оплаты, а также возможность возврата денежных средств.</w:t>
      </w:r>
    </w:p>
    <w:p w:rsidR="005C12A7" w:rsidRDefault="005C12A7" w:rsidP="00DD6368">
      <w:pPr>
        <w:pStyle w:val="a3"/>
      </w:pPr>
      <w:r>
        <w:lastRenderedPageBreak/>
        <w:t>- документ</w:t>
      </w:r>
      <w:r w:rsidR="00414AA1">
        <w:t>,</w:t>
      </w:r>
      <w:r>
        <w:t xml:space="preserve"> какого уровня</w:t>
      </w:r>
      <w:r w:rsidR="00414AA1">
        <w:t xml:space="preserve"> (степени) образования будет выдан обучающемуся после успешного освоения им соответствующих образовательных программ в установленном порядке.</w:t>
      </w:r>
    </w:p>
    <w:p w:rsidR="00414AA1" w:rsidRDefault="00414AA1" w:rsidP="00DD6368">
      <w:pPr>
        <w:pStyle w:val="a3"/>
      </w:pPr>
      <w:r>
        <w:t>- порядок изменения и расторжения договора.</w:t>
      </w:r>
    </w:p>
    <w:p w:rsidR="00414AA1" w:rsidRDefault="00414AA1" w:rsidP="00DD6368">
      <w:pPr>
        <w:pStyle w:val="a3"/>
      </w:pPr>
      <w:r>
        <w:t>- другие необходимые сведения, связанные со спецификой оказываемых образовательных услуг.</w:t>
      </w:r>
    </w:p>
    <w:p w:rsidR="00414AA1" w:rsidRDefault="00414AA1" w:rsidP="00DD6368">
      <w:pPr>
        <w:pStyle w:val="a3"/>
      </w:pPr>
      <w:r>
        <w:t>3.3. Договор составляется в двух экземплярах, один из которых находится у «Исполнителя», другой у «Заказчика».</w:t>
      </w:r>
    </w:p>
    <w:p w:rsidR="00414AA1" w:rsidRDefault="00414AA1" w:rsidP="00DD6368">
      <w:pPr>
        <w:pStyle w:val="a3"/>
      </w:pPr>
      <w:r>
        <w:t>3.4. «Заказчик» обязан оплатить оказываемые образовательные 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образовательных услуг.</w:t>
      </w:r>
    </w:p>
    <w:p w:rsidR="00414AA1" w:rsidRDefault="00414AA1" w:rsidP="00DD6368">
      <w:pPr>
        <w:pStyle w:val="a3"/>
      </w:pPr>
      <w:r>
        <w:t>3.5. Стоимость оказываемых образовательных услуг в договоре определяется  по соглашению сторон между «Исполнителем» и «Заказчиком».</w:t>
      </w:r>
    </w:p>
    <w:p w:rsidR="00414AA1" w:rsidRDefault="00414AA1" w:rsidP="00DD6368">
      <w:pPr>
        <w:pStyle w:val="a3"/>
      </w:pPr>
      <w:r>
        <w:t>3.6. Односторонний отказ от исполнения договора возможен только в случаях, предусмотренных законом. Ответственность сторон по договору, должна соответствовать ГК РФ и отвечать требованиям Закона РФ «О защите прав потребителей».</w:t>
      </w:r>
    </w:p>
    <w:p w:rsidR="00414AA1" w:rsidRDefault="00414AA1" w:rsidP="00DD6368">
      <w:pPr>
        <w:pStyle w:val="a3"/>
      </w:pPr>
    </w:p>
    <w:p w:rsidR="00414AA1" w:rsidRDefault="00414AA1" w:rsidP="00DD6368">
      <w:pPr>
        <w:pStyle w:val="a3"/>
      </w:pPr>
    </w:p>
    <w:p w:rsidR="00414AA1" w:rsidRDefault="00414AA1" w:rsidP="00DD6368">
      <w:pPr>
        <w:pStyle w:val="a3"/>
      </w:pPr>
    </w:p>
    <w:p w:rsidR="005C12A7" w:rsidRDefault="005C12A7" w:rsidP="00DD6368">
      <w:pPr>
        <w:pStyle w:val="a3"/>
      </w:pPr>
    </w:p>
    <w:p w:rsidR="005C12A7" w:rsidRDefault="005C12A7" w:rsidP="00DD6368">
      <w:pPr>
        <w:pStyle w:val="a3"/>
      </w:pPr>
    </w:p>
    <w:p w:rsidR="00644476" w:rsidRDefault="00644476" w:rsidP="0031091F"/>
    <w:p w:rsidR="00644476" w:rsidRDefault="00644476" w:rsidP="0031091F"/>
    <w:p w:rsidR="00644476" w:rsidRDefault="00644476" w:rsidP="0031091F"/>
    <w:p w:rsidR="00644476" w:rsidRDefault="00644476" w:rsidP="0031091F"/>
    <w:sectPr w:rsidR="00644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7298E"/>
    <w:multiLevelType w:val="multilevel"/>
    <w:tmpl w:val="7968FB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1F"/>
    <w:rsid w:val="001C1841"/>
    <w:rsid w:val="0031091F"/>
    <w:rsid w:val="00310DAE"/>
    <w:rsid w:val="003B3065"/>
    <w:rsid w:val="00414AA1"/>
    <w:rsid w:val="00580EB1"/>
    <w:rsid w:val="005C12A7"/>
    <w:rsid w:val="00644476"/>
    <w:rsid w:val="008F272F"/>
    <w:rsid w:val="00AD21DA"/>
    <w:rsid w:val="00DD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894</Words>
  <Characters>5100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Aвтошкола</dc:creator>
  <cp:lastModifiedBy>Aвтошкола</cp:lastModifiedBy>
  <cp:revision>2</cp:revision>
  <dcterms:created xsi:type="dcterms:W3CDTF">2023-02-15T11:43:00Z</dcterms:created>
  <dcterms:modified xsi:type="dcterms:W3CDTF">2023-02-16T12:05:00Z</dcterms:modified>
</cp:coreProperties>
</file>